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oter+xml" PartName="/word/footer1.xml"/>
  <Override ContentType="application/vnd.openxmlformats-officedocument.wordprocessingml.header+xml" PartName="/word/header1.xml"/>
  <Override ContentType="application/vnd.openxmlformats-officedocument.wordprocessingml.settings+xml" PartName="/word/settings.xml"/>
  <Override ContentType="application/vnd.openxmlformats-officedocument.wordprocessingml.styles+xml" PartName="/word/style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 xmlns:r="http://schemas.openxmlformats.org/officeDocument/2006/relationships">
  <w:body>
    <w:p>
      <w:pPr>
        <w:spacing w:before="480" w:after="480" w:line="288" w:lineRule="auto"/>
        <w:ind w:left="0"/>
      </w:pPr>
      <w:r>
        <w:rPr>
          <w:rFonts w:eastAsia="等线" w:ascii="Arial" w:cs="Arial" w:hAnsi="Arial"/>
          <w:b w:val="true"/>
          <w:sz w:val="52"/>
        </w:rPr>
        <w:t>宪法状态文件JSON Schema v1.0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"$schema": "http://json-schema.org/draft-07/schema#",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"$id": "https://nac.org/schemas/constitutional-state-v1.json",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"title": "NAC Constitutional State",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"description": "NAC公链宪法状态文件，由CNNL编译器自动生成，包含现行宪法所有参数及谓词元信息",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"type": "object",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"required": [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"version",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"timestamp",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"constitutional_hash",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"parameters",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"clauses"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"properties":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"version":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"pattern": "^\\d+\\.\\d+\\.\\d+$",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"description": "宪法状态文件格式版本"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"timestamp":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"format": "date-time",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"description": "生成时间（UTC ISO8601）"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"constitutional_hash":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"pattern": "^0x[a-fA-F0-9]{64}$",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"description": "当前宪法根哈希（32字节十六进制）"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"parameters":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"type": "array",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"description": "宪法参数列表",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"items":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"type": "object",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"required": [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"name",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"value",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"rust_type",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"clause",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"description"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"properties":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"name":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"pattern": "^[A-Z][A-Z0-9_]+$",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"参数常量名（全大写蛇形）"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"value":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"参数值（类型由rust_type决定）"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"rust_type":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"enum": ["u64", "u32", "f64", "bool", "String"],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"Rust类型"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"unit":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"可选的单位（ms, XIC, MB, etc）"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"clause":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"所属宪法条款ID"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"description":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"人类可读的描述"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"updated_at":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"format": "date-time",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"最近一次修改时间"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"clauses":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"type": "array",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"description": "宪法条款元数据",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"items":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"type": "object",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"required": [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"id",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"level",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"title",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"predicate_hash"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"properties":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"id":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"条款唯一标识（如 XTZH_GOLD_COVERAGE）"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"level":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"enum": ["eternal", "strategic", "tactical"],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"宪法层级"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"title":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"条款标题"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"predicate_hash":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"pattern": "^0x[a-fA-F0-9]{64}$",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"description": "条款谓词逻辑哈希（用于收据验证）"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"depends_on":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"array",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"items": { "type": "string"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"description": "依赖的其他条款ID"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"predicates":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"type": "object",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"description": "可调用的谓词函数定义（用于Rust宏）",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"additionalProperties":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"type": "object",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"required": ["params", "body_hash"],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"properties":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"params":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"array",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"items": { "type": "string"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"参数名列表"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"body_hash":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"谓词逻辑哈希"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"rust_snippet":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"type": "string",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  "description": "可选的Rust代码片段（用于生成constitutional_state.rs）"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------------------------------------------------------------------------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b w:val="true"/>
          <w:sz w:val="22"/>
        </w:rPr>
        <w:t>示例JSON文件：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```json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"version": "1.2.3",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"timestamp": "2026-04-15T12:00:00Z",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"constitutional_hash": "0x7f3a8d9c2b1e5f6a7c8b9d0e1f2a3b4c5d6e7f8a9b0c1d2e3f4a5b6c7d8e9f0a",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"parameters": [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"name": "CBPP_DT_MIN",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"value": 100,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"rust_type": "u64",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"unit": "ms",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"clause": "CONS_FLUID_BLOCK",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"description": "最小出块间隔",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"updated_at": "2026-02-01T10:30:00Z"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},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"name": "XTZH_GOLD_COVERAGE_MIN",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"value": 1.25,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"rust_type": "f64",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"clause": "XTZH_GOLD_COVERAGE",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"description": "黄金最低覆盖率",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"updated_at": "2026-01-15T14:20:00Z"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"clauses": [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"id": "XTZH_GOLD_COVERAGE",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"level": "eternal",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"title": "黄金储备覆盖率底线",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"predicate_hash": "0x1234abcd..."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"predicates":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"XTZH_GOLD_COVERAGE": {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"params": ["coverage"],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"body_hash": "0xabcd1234...",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  "rust_snippet": "fn XTZH_GOLD_COVERAGE(coverage: f64) -&gt; bool { coverage &gt;= XTZH_GOLD_COVERAGE_MIN }"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 xml:space="preserve">  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}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```</w:t>
      </w:r>
    </w:p>
    <w:p>
      <w:pPr>
        <w:spacing w:before="120" w:after="120" w:line="288" w:lineRule="auto"/>
        <w:ind w:left="0"/>
        <w:jc w:val="left"/>
      </w:pPr>
      <w:r>
        <w:rPr>
          <w:rFonts w:eastAsia="等线" w:ascii="Arial" w:cs="Arial" w:hAnsi="Arial"/>
          <w:sz w:val="22"/>
        </w:rPr>
        <w:t>|（注：文档部分内容可能由 AI 生成)</w:t>
      </w:r>
    </w:p>
    <w:sectPr>
      <w:footerReference w:type="default" r:id="rId3"/>
      <w:headerReference w:type="default" r:id="rId4"/>
      <w:pgSz w:orient="portrait" w:h="16840" w:w="11905"/>
    </w:sectPr>
  </w:body>
</w:document>
</file>

<file path=word/footer1.xml><?xml version="1.0" encoding="utf-8"?>
<w:ftr xmlns:w="http://schemas.openxmlformats.org/wordprocessingml/2006/main">
  <w:p/>
</w:ftr>
</file>

<file path=word/header1.xml><?xml version="1.0" encoding="utf-8"?>
<w:hdr xmlns:w="http://schemas.openxmlformats.org/wordprocessingml/2006/main">
  <w:p/>
</w:hdr>
</file>

<file path=word/settings.xml><?xml version="1.0" encoding="utf-8"?>
<w:settings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arget="settings.xml" Type="http://schemas.openxmlformats.org/officeDocument/2006/relationships/settings"/><Relationship Id="rId2" Target="styles.xml" Type="http://schemas.openxmlformats.org/officeDocument/2006/relationships/styles"/><Relationship Id="rId3" Target="footer1.xml" Type="http://schemas.openxmlformats.org/officeDocument/2006/relationships/footer"/><Relationship Id="rId4" Target="header1.xml" Type="http://schemas.openxmlformats.org/officeDocument/2006/relationships/header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2026-02-13T00:27:44Z</dcterms:created>
  <dc:creator>Apache POI</dc:creator>
</cp:coreProperties>
</file>